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5C" w:rsidRPr="00AF0AD4" w:rsidRDefault="00976156" w:rsidP="00821616">
      <w:pPr>
        <w:jc w:val="center"/>
        <w:rPr>
          <w:rFonts w:asciiTheme="minorEastAsia" w:hAnsiTheme="minorEastAsia"/>
          <w:sz w:val="28"/>
          <w:szCs w:val="28"/>
        </w:rPr>
      </w:pPr>
      <w:r w:rsidRPr="00AF0AD4">
        <w:rPr>
          <w:rFonts w:asciiTheme="minorEastAsia" w:hAnsiTheme="minorEastAsia" w:hint="eastAsia"/>
          <w:sz w:val="28"/>
          <w:szCs w:val="28"/>
        </w:rPr>
        <w:t>数据归并程序</w:t>
      </w:r>
      <w:r w:rsidR="00821616" w:rsidRPr="00AF0AD4">
        <w:rPr>
          <w:rFonts w:asciiTheme="minorEastAsia" w:hAnsiTheme="minorEastAsia" w:hint="eastAsia"/>
          <w:sz w:val="28"/>
          <w:szCs w:val="28"/>
        </w:rPr>
        <w:t xml:space="preserve"> 使用说明</w:t>
      </w:r>
    </w:p>
    <w:p w:rsidR="00821616" w:rsidRPr="00AF0AD4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AF0AD4">
        <w:rPr>
          <w:rFonts w:asciiTheme="minorEastAsia" w:hAnsiTheme="minorEastAsia" w:hint="eastAsia"/>
          <w:b/>
          <w:sz w:val="24"/>
          <w:szCs w:val="24"/>
        </w:rPr>
        <w:t>一、软件描述</w:t>
      </w:r>
    </w:p>
    <w:p w:rsidR="00821616" w:rsidRPr="00AF0AD4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对于</w:t>
      </w:r>
      <w:r w:rsidR="00976156" w:rsidRPr="00AF0AD4">
        <w:rPr>
          <w:rFonts w:asciiTheme="minorEastAsia" w:hAnsiTheme="minorEastAsia" w:hint="eastAsia"/>
          <w:sz w:val="24"/>
          <w:szCs w:val="24"/>
        </w:rPr>
        <w:t>多个两列文件的.txt数据，其形式为（X-Y），需要对于每个文件中的Y值，需要归并到同一个.txt文件，同时其X值不变。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如：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在1.txt中数据为：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5</w:t>
      </w:r>
      <w:r w:rsidRPr="00AF0AD4">
        <w:rPr>
          <w:rFonts w:asciiTheme="minorEastAsia" w:hAnsiTheme="minorEastAsia" w:hint="eastAsia"/>
          <w:sz w:val="24"/>
          <w:szCs w:val="24"/>
        </w:rPr>
        <w:t xml:space="preserve"> 10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6</w:t>
      </w:r>
      <w:r w:rsidRPr="00AF0AD4">
        <w:rPr>
          <w:rFonts w:asciiTheme="minorEastAsia" w:hAnsiTheme="minorEastAsia" w:hint="eastAsia"/>
          <w:sz w:val="24"/>
          <w:szCs w:val="24"/>
        </w:rPr>
        <w:t xml:space="preserve"> 20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7</w:t>
      </w:r>
      <w:r w:rsidRPr="00AF0AD4">
        <w:rPr>
          <w:rFonts w:asciiTheme="minorEastAsia" w:hAnsiTheme="minorEastAsia" w:hint="eastAsia"/>
          <w:sz w:val="24"/>
          <w:szCs w:val="24"/>
        </w:rPr>
        <w:t xml:space="preserve"> 30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在2.txt中数据为：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5</w:t>
      </w:r>
      <w:r w:rsidRPr="00AF0AD4">
        <w:rPr>
          <w:rFonts w:asciiTheme="minorEastAsia" w:hAnsiTheme="minorEastAsia" w:hint="eastAsia"/>
          <w:sz w:val="24"/>
          <w:szCs w:val="24"/>
        </w:rPr>
        <w:t xml:space="preserve"> 100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6</w:t>
      </w:r>
      <w:r w:rsidRPr="00AF0AD4">
        <w:rPr>
          <w:rFonts w:asciiTheme="minorEastAsia" w:hAnsiTheme="minorEastAsia" w:hint="eastAsia"/>
          <w:sz w:val="24"/>
          <w:szCs w:val="24"/>
        </w:rPr>
        <w:t xml:space="preserve"> 200</w:t>
      </w:r>
    </w:p>
    <w:p w:rsidR="00976156" w:rsidRPr="00AF0AD4" w:rsidRDefault="00976156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7</w:t>
      </w:r>
      <w:r w:rsidRPr="00AF0AD4">
        <w:rPr>
          <w:rFonts w:asciiTheme="minorEastAsia" w:hAnsiTheme="minorEastAsia" w:hint="eastAsia"/>
          <w:sz w:val="24"/>
          <w:szCs w:val="24"/>
        </w:rPr>
        <w:t xml:space="preserve"> 300</w:t>
      </w:r>
    </w:p>
    <w:p w:rsidR="00F4730F" w:rsidRPr="00AF0AD4" w:rsidRDefault="00F4730F" w:rsidP="00821616">
      <w:pPr>
        <w:jc w:val="left"/>
        <w:rPr>
          <w:rFonts w:asciiTheme="minorEastAsia" w:hAnsiTheme="minorEastAsia" w:hint="eastAsia"/>
          <w:sz w:val="24"/>
          <w:szCs w:val="24"/>
        </w:rPr>
      </w:pPr>
    </w:p>
    <w:p w:rsidR="00F4730F" w:rsidRPr="00AF0AD4" w:rsidRDefault="00F4730F" w:rsidP="00F4730F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Pr="00AF0AD4">
        <w:rPr>
          <w:rFonts w:asciiTheme="minorEastAsia" w:hAnsiTheme="minorEastAsia" w:hint="eastAsia"/>
          <w:sz w:val="24"/>
          <w:szCs w:val="24"/>
        </w:rPr>
        <w:t>在</w:t>
      </w:r>
      <w:r w:rsidRPr="00AF0AD4">
        <w:rPr>
          <w:rFonts w:asciiTheme="minorEastAsia" w:hAnsiTheme="minorEastAsia" w:hint="eastAsia"/>
          <w:sz w:val="24"/>
          <w:szCs w:val="24"/>
        </w:rPr>
        <w:t>3</w:t>
      </w:r>
      <w:r w:rsidRPr="00AF0AD4">
        <w:rPr>
          <w:rFonts w:asciiTheme="minorEastAsia" w:hAnsiTheme="minorEastAsia" w:hint="eastAsia"/>
          <w:sz w:val="24"/>
          <w:szCs w:val="24"/>
        </w:rPr>
        <w:t>.txt中数据为：</w:t>
      </w:r>
    </w:p>
    <w:p w:rsidR="00F4730F" w:rsidRPr="00AF0AD4" w:rsidRDefault="00F4730F" w:rsidP="00F4730F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5</w:t>
      </w:r>
      <w:r w:rsidRPr="00AF0AD4">
        <w:rPr>
          <w:rFonts w:asciiTheme="minorEastAsia" w:hAnsiTheme="minorEastAsia" w:hint="eastAsia"/>
          <w:sz w:val="24"/>
          <w:szCs w:val="24"/>
        </w:rPr>
        <w:t xml:space="preserve"> 100</w:t>
      </w:r>
      <w:r w:rsidRPr="00AF0AD4">
        <w:rPr>
          <w:rFonts w:asciiTheme="minorEastAsia" w:hAnsiTheme="minorEastAsia" w:hint="eastAsia"/>
          <w:sz w:val="24"/>
          <w:szCs w:val="24"/>
        </w:rPr>
        <w:t>0</w:t>
      </w:r>
    </w:p>
    <w:p w:rsidR="00F4730F" w:rsidRPr="00AF0AD4" w:rsidRDefault="00F4730F" w:rsidP="00F4730F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6</w:t>
      </w:r>
      <w:r w:rsidRPr="00AF0AD4">
        <w:rPr>
          <w:rFonts w:asciiTheme="minorEastAsia" w:hAnsiTheme="minorEastAsia" w:hint="eastAsia"/>
          <w:sz w:val="24"/>
          <w:szCs w:val="24"/>
        </w:rPr>
        <w:t xml:space="preserve"> 200</w:t>
      </w:r>
      <w:r w:rsidRPr="00AF0AD4">
        <w:rPr>
          <w:rFonts w:asciiTheme="minorEastAsia" w:hAnsiTheme="minorEastAsia" w:hint="eastAsia"/>
          <w:sz w:val="24"/>
          <w:szCs w:val="24"/>
        </w:rPr>
        <w:t>0</w:t>
      </w:r>
    </w:p>
    <w:p w:rsidR="00F4730F" w:rsidRPr="00AF0AD4" w:rsidRDefault="00F4730F" w:rsidP="00F4730F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7</w:t>
      </w:r>
      <w:r w:rsidRPr="00AF0AD4">
        <w:rPr>
          <w:rFonts w:asciiTheme="minorEastAsia" w:hAnsiTheme="minorEastAsia" w:hint="eastAsia"/>
          <w:sz w:val="24"/>
          <w:szCs w:val="24"/>
        </w:rPr>
        <w:t xml:space="preserve"> 300</w:t>
      </w:r>
      <w:r w:rsidRPr="00AF0AD4">
        <w:rPr>
          <w:rFonts w:asciiTheme="minorEastAsia" w:hAnsiTheme="minorEastAsia" w:hint="eastAsia"/>
          <w:sz w:val="24"/>
          <w:szCs w:val="24"/>
        </w:rPr>
        <w:t>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则归并后数据为：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5</w:t>
      </w:r>
      <w:r w:rsidRPr="00AF0AD4">
        <w:rPr>
          <w:rFonts w:asciiTheme="minorEastAsia" w:hAnsiTheme="minorEastAsia" w:hint="eastAsia"/>
          <w:sz w:val="24"/>
          <w:szCs w:val="24"/>
        </w:rPr>
        <w:t xml:space="preserve"> 10 100</w:t>
      </w:r>
      <w:r w:rsidR="00F4730F" w:rsidRPr="00AF0AD4">
        <w:rPr>
          <w:rFonts w:asciiTheme="minorEastAsia" w:hAnsiTheme="minorEastAsia" w:hint="eastAsia"/>
          <w:sz w:val="24"/>
          <w:szCs w:val="24"/>
        </w:rPr>
        <w:t xml:space="preserve"> 1000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6</w:t>
      </w:r>
      <w:r w:rsidRPr="00AF0AD4">
        <w:rPr>
          <w:rFonts w:asciiTheme="minorEastAsia" w:hAnsiTheme="minorEastAsia" w:hint="eastAsia"/>
          <w:sz w:val="24"/>
          <w:szCs w:val="24"/>
        </w:rPr>
        <w:t xml:space="preserve"> 20 200</w:t>
      </w:r>
      <w:r w:rsidR="00F4730F" w:rsidRPr="00AF0AD4">
        <w:rPr>
          <w:rFonts w:asciiTheme="minorEastAsia" w:hAnsiTheme="minorEastAsia" w:hint="eastAsia"/>
          <w:sz w:val="24"/>
          <w:szCs w:val="24"/>
        </w:rPr>
        <w:t xml:space="preserve"> 2000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0AD4">
        <w:rPr>
          <w:rFonts w:asciiTheme="minorEastAsia" w:hAnsiTheme="minorEastAsia" w:hint="eastAsia"/>
          <w:sz w:val="24"/>
          <w:szCs w:val="24"/>
        </w:rPr>
        <w:t>7</w:t>
      </w:r>
      <w:r w:rsidRPr="00AF0AD4">
        <w:rPr>
          <w:rFonts w:asciiTheme="minorEastAsia" w:hAnsiTheme="minorEastAsia" w:hint="eastAsia"/>
          <w:sz w:val="24"/>
          <w:szCs w:val="24"/>
        </w:rPr>
        <w:t xml:space="preserve"> 30 300</w:t>
      </w:r>
      <w:r w:rsidR="00F4730F" w:rsidRPr="00AF0AD4">
        <w:rPr>
          <w:rFonts w:asciiTheme="minorEastAsia" w:hAnsiTheme="minorEastAsia" w:hint="eastAsia"/>
          <w:sz w:val="24"/>
          <w:szCs w:val="24"/>
        </w:rPr>
        <w:t xml:space="preserve"> 3000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其中列的排序按照文件名的值大小排序。</w:t>
      </w:r>
    </w:p>
    <w:p w:rsidR="00821616" w:rsidRPr="00AF0AD4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AF0AD4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AF0AD4">
        <w:rPr>
          <w:rFonts w:asciiTheme="minorEastAsia" w:hAnsiTheme="minorEastAsia" w:hint="eastAsia"/>
          <w:b/>
          <w:sz w:val="24"/>
          <w:szCs w:val="24"/>
        </w:rPr>
        <w:t>二、使用方法</w:t>
      </w:r>
    </w:p>
    <w:p w:rsidR="00821616" w:rsidRPr="00AF0AD4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>1、原文件要求</w:t>
      </w:r>
    </w:p>
    <w:p w:rsidR="00821616" w:rsidRPr="00AF0AD4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被操作的所有文件需要存在于同一文件夹目录下，类型必须为.txt格式，当前文件夹目录下不允许有其它.txt文件。被操作文件内含有若干行数据。</w:t>
      </w:r>
    </w:p>
    <w:p w:rsidR="00976156" w:rsidRPr="00AF0AD4" w:rsidRDefault="0097615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需要注意的是，每个文件中的行数和X值必须相同。</w:t>
      </w:r>
    </w:p>
    <w:p w:rsidR="00821616" w:rsidRPr="00AF0AD4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如图所示：</w:t>
      </w:r>
    </w:p>
    <w:p w:rsidR="00821616" w:rsidRPr="00AC24A6" w:rsidRDefault="00821616" w:rsidP="00AC24A6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F0AD4">
        <w:rPr>
          <w:rFonts w:asciiTheme="minorEastAsia" w:hAnsiTheme="minorEastAsia" w:cs="宋体"/>
          <w:noProof/>
          <w:kern w:val="0"/>
          <w:sz w:val="24"/>
          <w:szCs w:val="24"/>
        </w:rPr>
        <w:lastRenderedPageBreak/>
        <w:drawing>
          <wp:inline distT="0" distB="0" distL="0" distR="0" wp14:anchorId="3864627A" wp14:editId="7E22C18D">
            <wp:extent cx="4314825" cy="4953735"/>
            <wp:effectExtent l="0" t="0" r="0" b="0"/>
            <wp:docPr id="1" name="图片 1" descr="C:\Users\apple\AppData\Roaming\Tencent\Users\657268752\QQ\WinTemp\RichOle\E5(WI{K@W]B7QP0G455D)4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\AppData\Roaming\Tencent\Users\657268752\QQ\WinTemp\RichOle\E5(WI{K@W]B7QP0G455D)4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95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21616" w:rsidRPr="00AF0AD4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>2、定位文件夹</w:t>
      </w:r>
    </w:p>
    <w:p w:rsidR="00821616" w:rsidRPr="00AF0AD4" w:rsidRDefault="00821616" w:rsidP="00821616">
      <w:pPr>
        <w:jc w:val="left"/>
        <w:rPr>
          <w:rFonts w:asciiTheme="minorEastAsia" w:hAnsiTheme="minorEastAsia" w:hint="eastAsia"/>
          <w:szCs w:val="21"/>
        </w:rPr>
      </w:pPr>
      <w:r w:rsidRPr="00AF0AD4">
        <w:rPr>
          <w:rFonts w:asciiTheme="minorEastAsia" w:hAnsiTheme="minorEastAsia" w:hint="eastAsia"/>
          <w:szCs w:val="21"/>
        </w:rPr>
        <w:tab/>
        <w:t>单击“定位文件夹</w:t>
      </w:r>
      <w:r w:rsidRPr="00AF0AD4">
        <w:rPr>
          <w:rFonts w:asciiTheme="minorEastAsia" w:hAnsiTheme="minorEastAsia"/>
          <w:szCs w:val="21"/>
        </w:rPr>
        <w:t>”</w:t>
      </w:r>
      <w:r w:rsidRPr="00AF0AD4">
        <w:rPr>
          <w:rFonts w:asciiTheme="minorEastAsia" w:hAnsiTheme="minorEastAsia" w:hint="eastAsia"/>
          <w:szCs w:val="21"/>
        </w:rPr>
        <w:t>，选取原始数据存放的文件夹，确认路径正确。定位完成后会显示将要处理的原始数据文件个数，比对后确认无误即可。如果将程序直接放入原始数据的文件夹，则会自动定位该文件夹，无需手动寻找。</w:t>
      </w:r>
    </w:p>
    <w:p w:rsidR="00AF0AD4" w:rsidRPr="00AF0AD4" w:rsidRDefault="00AF0AD4" w:rsidP="00821616">
      <w:pPr>
        <w:jc w:val="left"/>
        <w:rPr>
          <w:rFonts w:asciiTheme="minorEastAsia" w:hAnsiTheme="minorEastAsia" w:hint="eastAsia"/>
          <w:szCs w:val="21"/>
        </w:rPr>
      </w:pPr>
    </w:p>
    <w:p w:rsidR="00AF0AD4" w:rsidRDefault="00AF0AD4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>3、</w:t>
      </w:r>
      <w:r>
        <w:rPr>
          <w:rFonts w:asciiTheme="minorEastAsia" w:hAnsiTheme="minorEastAsia" w:hint="eastAsia"/>
          <w:sz w:val="24"/>
          <w:szCs w:val="24"/>
        </w:rPr>
        <w:t>确认是否在第一行添加文件名</w:t>
      </w:r>
    </w:p>
    <w:p w:rsidR="00AF0AD4" w:rsidRDefault="00AF0AD4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如勾选此选项，则在第一章中的例子结果为：</w:t>
      </w:r>
    </w:p>
    <w:p w:rsidR="00AF0AD4" w:rsidRDefault="00AF0AD4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X 1</w:t>
      </w:r>
      <w:r>
        <w:rPr>
          <w:rFonts w:asciiTheme="minorEastAsia" w:hAnsiTheme="minorEastAsia" w:hint="eastAsia"/>
          <w:sz w:val="24"/>
          <w:szCs w:val="24"/>
        </w:rPr>
        <w:tab/>
        <w:t xml:space="preserve">  2   3</w:t>
      </w:r>
    </w:p>
    <w:p w:rsidR="00AF0AD4" w:rsidRPr="00AF0AD4" w:rsidRDefault="00AF0AD4" w:rsidP="00AF0AD4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>5</w:t>
      </w:r>
      <w:r w:rsidRPr="00AF0AD4">
        <w:rPr>
          <w:rFonts w:asciiTheme="minorEastAsia" w:hAnsiTheme="minorEastAsia" w:hint="eastAsia"/>
          <w:sz w:val="24"/>
          <w:szCs w:val="24"/>
        </w:rPr>
        <w:t xml:space="preserve"> 10 100 1000</w:t>
      </w:r>
    </w:p>
    <w:p w:rsidR="00AF0AD4" w:rsidRPr="00AF0AD4" w:rsidRDefault="00AF0AD4" w:rsidP="00AF0AD4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>6</w:t>
      </w:r>
      <w:r w:rsidRPr="00AF0AD4">
        <w:rPr>
          <w:rFonts w:asciiTheme="minorEastAsia" w:hAnsiTheme="minorEastAsia" w:hint="eastAsia"/>
          <w:sz w:val="24"/>
          <w:szCs w:val="24"/>
        </w:rPr>
        <w:t xml:space="preserve"> 20 200 2000</w:t>
      </w:r>
    </w:p>
    <w:p w:rsidR="00AF0AD4" w:rsidRPr="00AF0AD4" w:rsidRDefault="00AF0AD4" w:rsidP="00AF0AD4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>7</w:t>
      </w:r>
      <w:r w:rsidRPr="00AF0AD4">
        <w:rPr>
          <w:rFonts w:asciiTheme="minorEastAsia" w:hAnsiTheme="minorEastAsia" w:hint="eastAsia"/>
          <w:sz w:val="24"/>
          <w:szCs w:val="24"/>
        </w:rPr>
        <w:t xml:space="preserve"> 30 300 3000</w:t>
      </w:r>
    </w:p>
    <w:p w:rsidR="00DA2258" w:rsidRPr="00AF0AD4" w:rsidRDefault="00DA2258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AF0AD4" w:rsidRDefault="00AF0AD4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>4</w:t>
      </w:r>
      <w:r w:rsidR="00AF4507" w:rsidRPr="00AF0AD4">
        <w:rPr>
          <w:rFonts w:asciiTheme="minorEastAsia" w:hAnsiTheme="minorEastAsia" w:hint="eastAsia"/>
          <w:sz w:val="24"/>
          <w:szCs w:val="24"/>
        </w:rPr>
        <w:t>、</w:t>
      </w:r>
      <w:r w:rsidR="00DA2258" w:rsidRPr="00AF0AD4">
        <w:rPr>
          <w:rFonts w:asciiTheme="minorEastAsia" w:hAnsiTheme="minorEastAsia" w:hint="eastAsia"/>
          <w:sz w:val="24"/>
          <w:szCs w:val="24"/>
        </w:rPr>
        <w:t>确定</w:t>
      </w:r>
      <w:r w:rsidR="00976156" w:rsidRPr="00AF0AD4">
        <w:rPr>
          <w:rFonts w:asciiTheme="minorEastAsia" w:hAnsiTheme="minorEastAsia" w:hint="eastAsia"/>
          <w:sz w:val="24"/>
          <w:szCs w:val="24"/>
        </w:rPr>
        <w:t>保存的</w:t>
      </w:r>
      <w:r w:rsidR="00DA2258" w:rsidRPr="00AF0AD4">
        <w:rPr>
          <w:rFonts w:asciiTheme="minorEastAsia" w:hAnsiTheme="minorEastAsia" w:hint="eastAsia"/>
          <w:sz w:val="24"/>
          <w:szCs w:val="24"/>
        </w:rPr>
        <w:t>文件名</w:t>
      </w:r>
    </w:p>
    <w:p w:rsidR="008734E7" w:rsidRPr="00AF0AD4" w:rsidRDefault="008734E7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  <w:t>生成结果为单一文件。</w:t>
      </w:r>
    </w:p>
    <w:p w:rsidR="00AF4507" w:rsidRPr="00AF0AD4" w:rsidRDefault="00AF4507" w:rsidP="00821616">
      <w:pPr>
        <w:jc w:val="left"/>
        <w:rPr>
          <w:rFonts w:asciiTheme="minorEastAsia" w:hAnsiTheme="minorEastAsia"/>
          <w:szCs w:val="21"/>
        </w:rPr>
      </w:pPr>
    </w:p>
    <w:p w:rsidR="00AF4507" w:rsidRPr="00AF0AD4" w:rsidRDefault="00AF0AD4" w:rsidP="00821616">
      <w:pPr>
        <w:jc w:val="lef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>5</w:t>
      </w:r>
      <w:r w:rsidR="00AF4507" w:rsidRPr="00AF0AD4">
        <w:rPr>
          <w:rFonts w:asciiTheme="minorEastAsia" w:hAnsiTheme="minorEastAsia" w:hint="eastAsia"/>
          <w:sz w:val="24"/>
          <w:szCs w:val="24"/>
        </w:rPr>
        <w:t>、点击执行</w:t>
      </w:r>
    </w:p>
    <w:p w:rsidR="00561D3A" w:rsidRPr="00AF0AD4" w:rsidRDefault="00E70779" w:rsidP="00E70779">
      <w:pPr>
        <w:spacing w:line="220" w:lineRule="atLeast"/>
        <w:rPr>
          <w:rFonts w:asciiTheme="minorEastAsia" w:hAnsiTheme="minorEastAsia"/>
          <w:sz w:val="24"/>
          <w:szCs w:val="24"/>
        </w:rPr>
      </w:pPr>
      <w:r w:rsidRPr="00AF0AD4">
        <w:rPr>
          <w:rFonts w:asciiTheme="minorEastAsia" w:hAnsiTheme="minorEastAsia" w:hint="eastAsia"/>
          <w:sz w:val="24"/>
          <w:szCs w:val="24"/>
        </w:rPr>
        <w:tab/>
      </w:r>
      <w:r w:rsidR="00AF4507" w:rsidRPr="00AF0AD4">
        <w:rPr>
          <w:rFonts w:asciiTheme="minorEastAsia" w:hAnsiTheme="minorEastAsia" w:hint="eastAsia"/>
          <w:sz w:val="24"/>
          <w:szCs w:val="24"/>
        </w:rPr>
        <w:t>之前步骤确认后，单击“执行”，则程序开始运行</w:t>
      </w:r>
      <w:r w:rsidR="00140896" w:rsidRPr="00AF0AD4">
        <w:rPr>
          <w:rFonts w:asciiTheme="minorEastAsia" w:hAnsiTheme="minorEastAsia" w:hint="eastAsia"/>
          <w:sz w:val="24"/>
          <w:szCs w:val="24"/>
        </w:rPr>
        <w:t>。</w:t>
      </w:r>
    </w:p>
    <w:p w:rsidR="00E70779" w:rsidRPr="00AF0AD4" w:rsidRDefault="00E70779" w:rsidP="00E70779">
      <w:pPr>
        <w:spacing w:line="220" w:lineRule="atLeast"/>
        <w:ind w:firstLineChars="200" w:firstLine="420"/>
        <w:rPr>
          <w:rFonts w:asciiTheme="minorEastAsia" w:hAnsiTheme="minorEastAsia"/>
          <w:szCs w:val="21"/>
        </w:rPr>
      </w:pPr>
    </w:p>
    <w:sectPr w:rsidR="00E70779" w:rsidRPr="00AF0A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F6"/>
    <w:rsid w:val="000369F6"/>
    <w:rsid w:val="00140896"/>
    <w:rsid w:val="00561D3A"/>
    <w:rsid w:val="006276C3"/>
    <w:rsid w:val="00821616"/>
    <w:rsid w:val="008734E7"/>
    <w:rsid w:val="008F1FD7"/>
    <w:rsid w:val="00976156"/>
    <w:rsid w:val="00AC24A6"/>
    <w:rsid w:val="00AF0AD4"/>
    <w:rsid w:val="00AF4507"/>
    <w:rsid w:val="00D46C5C"/>
    <w:rsid w:val="00DA2258"/>
    <w:rsid w:val="00E70779"/>
    <w:rsid w:val="00F4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13</cp:revision>
  <dcterms:created xsi:type="dcterms:W3CDTF">2016-01-07T11:22:00Z</dcterms:created>
  <dcterms:modified xsi:type="dcterms:W3CDTF">2016-01-23T04:47:00Z</dcterms:modified>
</cp:coreProperties>
</file>